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5E" w:rsidRDefault="00CD4EAF" w:rsidP="00CD4EA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F"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</w:p>
    <w:p w:rsidR="00515E60" w:rsidRDefault="00515E60" w:rsidP="00CD4EA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(Бейорганикалық химия)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Атомдық-молекулалық ілімнің негізгі қағидалары.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Химияның стехиометриялық заңдары (құрам тұрақтылық, масса сақталу, эквиваленттер заңы, Авогадро заңы).</w:t>
      </w:r>
    </w:p>
    <w:p w:rsid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Қарапайым және күрделі бейорганикалық заттардың жіктелуі. Бейорганикалық заттардың негізгі кластары: оксидтер, қышқылдар, негіздер, тұздар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5E60" w:rsidRPr="00515E60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515E60" w:rsidRPr="00515E60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515E60" w:rsidRPr="00515E60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Маңызды тотықтырғыштар мен тотықсыздандырғыштар.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 xml:space="preserve">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Комплексті қосылыстардың бірінші реттік  және екінші реттік диссоциациясы. Комплексті ионның тұрақсыздық константасы.</w:t>
      </w:r>
    </w:p>
    <w:p w:rsidR="00515E60" w:rsidRPr="00515E60" w:rsidRDefault="00515E60" w:rsidP="00515E60">
      <w:pPr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EAF" w:rsidRDefault="00CD4EAF" w:rsidP="00CD4EA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5E60" w:rsidRDefault="00515E60" w:rsidP="00515E60">
      <w:pPr>
        <w:ind w:left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Баяндама тақы</w:t>
      </w:r>
      <w:bookmarkStart w:id="0" w:name="_GoBack"/>
      <w:bookmarkEnd w:id="0"/>
      <w:r w:rsidRPr="00515E60">
        <w:rPr>
          <w:rFonts w:ascii="Times New Roman" w:hAnsi="Times New Roman" w:cs="Times New Roman"/>
          <w:b/>
          <w:sz w:val="28"/>
          <w:szCs w:val="28"/>
          <w:lang w:val="kk-KZ"/>
        </w:rPr>
        <w:t>рыптары</w:t>
      </w:r>
    </w:p>
    <w:p w:rsidR="00515E60" w:rsidRPr="00515E60" w:rsidRDefault="00515E60" w:rsidP="00515E60">
      <w:pPr>
        <w:ind w:left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(Органикалық химия)</w:t>
      </w:r>
    </w:p>
    <w:p w:rsidR="00515E60" w:rsidRDefault="00515E60" w:rsidP="00515E6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Көміртегі қосылыстарының алуан түрлілігі тірі табиғат пен адамның күнделекті өміріндегі орны.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Органикалық қосылыстардың қышқылдық және негіздік қасиеттері.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Бірінші екінші үшінші және төртінші ретті көміртек атомдары. Алкандардың қолданылуы.</w:t>
      </w:r>
    </w:p>
    <w:p w:rsid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 xml:space="preserve">Ароматты көмірсутектер. Ароматтылық жөніндегі түсінік. Бензол молекуласының құрылысы. Бензол молекуласындағы көміртек атомының гибридизациясы. </w:t>
      </w:r>
    </w:p>
    <w:p w:rsidR="00CD4EAF" w:rsidRDefault="00CD4EAF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Ароматты гидроксикарбон қышқылдар: салицил қышқылы, ацетилсалицил қышқылы. Галл қышқылы. Танин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Терпендер, табиғатта таралуы. Бөліп алу жолдары. Каротиноидтер, каротиндер, витамин А.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Сабындар және детергенттер. Сабындардың жуу әсерінің механизмі. Бет активтілігті заттар (поверхностно-активные вещества. ПАВ).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Майлардың табиғатта таралуы. Сұйық майларды гидрлеу. Маргарин өндірісі. Сұйық майлардан олифа алу.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Гетероциклді қосылыстар. Табаға</w:t>
      </w:r>
      <w:r>
        <w:rPr>
          <w:rFonts w:ascii="Times New Roman" w:hAnsi="Times New Roman" w:cs="Times New Roman"/>
          <w:sz w:val="28"/>
          <w:szCs w:val="28"/>
          <w:lang w:val="kk-KZ"/>
        </w:rPr>
        <w:t>тта</w:t>
      </w:r>
      <w:r w:rsidRPr="00515E60">
        <w:rPr>
          <w:rFonts w:ascii="Times New Roman" w:hAnsi="Times New Roman" w:cs="Times New Roman"/>
          <w:sz w:val="28"/>
          <w:szCs w:val="28"/>
          <w:lang w:val="kk-KZ"/>
        </w:rPr>
        <w:t xml:space="preserve"> таралуы. Ароматтық қасиеттері. Бір гетероатомы бар бес мүшелді гетероциклдер: пиррол, тиофен, фуран. Химиялық қасиеттері. Пирролдың биологиялық маңызы.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Нуклеин қышқылдары.Биологиялық мәндері.ДНК мен РНК-ның айырмашылықтары.Нуклеин қышқылдарының бірінші,екінші,үшінші ретті структуралары.Сутектік байланыстар.</w:t>
      </w:r>
    </w:p>
    <w:p w:rsidR="00515E60" w:rsidRPr="00515E60" w:rsidRDefault="00515E60" w:rsidP="00515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Биологиялық активті органикалық заттар.Пестидтер және олардың классификациясы.Фунгицидтер,инсектицидтер,гербицидтер.</w:t>
      </w:r>
    </w:p>
    <w:p w:rsidR="00515E60" w:rsidRPr="00515E60" w:rsidRDefault="00515E60" w:rsidP="00515E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EAF" w:rsidRPr="00CD4EAF" w:rsidRDefault="00CD4EAF" w:rsidP="00CD4EA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4EAF" w:rsidRPr="00CD4EAF" w:rsidSect="00CD4EAF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455E"/>
    <w:multiLevelType w:val="hybridMultilevel"/>
    <w:tmpl w:val="44142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871F3"/>
    <w:multiLevelType w:val="hybridMultilevel"/>
    <w:tmpl w:val="81B68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D319B"/>
    <w:multiLevelType w:val="hybridMultilevel"/>
    <w:tmpl w:val="44142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B0"/>
    <w:rsid w:val="00294D91"/>
    <w:rsid w:val="00412C5E"/>
    <w:rsid w:val="00515E60"/>
    <w:rsid w:val="00CD4EAF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2018-01-17T11:46:00Z</dcterms:created>
  <dcterms:modified xsi:type="dcterms:W3CDTF">2018-01-18T10:38:00Z</dcterms:modified>
</cp:coreProperties>
</file>